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8DBB3" w14:textId="77777777" w:rsidR="00350DFE" w:rsidRDefault="00350DFE" w:rsidP="00350DFE">
      <w:pPr>
        <w:pStyle w:val="BestekKop1"/>
      </w:pPr>
      <w:bookmarkStart w:id="0" w:name="_Toc137206143"/>
      <w:r>
        <w:t xml:space="preserve">Bijlage 3 </w:t>
      </w:r>
      <w:r w:rsidRPr="00881670">
        <w:t>Format Kerncompetenties</w:t>
      </w:r>
      <w:bookmarkEnd w:id="0"/>
      <w:r>
        <w:t xml:space="preserve"> </w:t>
      </w:r>
    </w:p>
    <w:p w14:paraId="1E4127CA" w14:textId="5AC1D3D4" w:rsidR="00350DFE" w:rsidRDefault="00350DFE" w:rsidP="00350DFE">
      <w:pPr>
        <w:suppressAutoHyphens/>
        <w:overflowPunct w:val="0"/>
        <w:autoSpaceDE w:val="0"/>
        <w:spacing w:line="276" w:lineRule="auto"/>
        <w:textAlignment w:val="baseline"/>
        <w:rPr>
          <w:rFonts w:ascii="Corbel" w:hAnsi="Corbel"/>
          <w:b/>
          <w:szCs w:val="18"/>
        </w:rPr>
      </w:pPr>
      <w:r>
        <w:rPr>
          <w:rFonts w:ascii="Corbel" w:hAnsi="Corbel"/>
          <w:b/>
          <w:szCs w:val="18"/>
        </w:rPr>
        <w:t>Betreft aanbesteding:</w:t>
      </w:r>
      <w:r w:rsidRPr="00350DFE">
        <w:rPr>
          <w:rFonts w:ascii="Corbel" w:hAnsi="Corbel"/>
          <w:b/>
          <w:sz w:val="40"/>
          <w:szCs w:val="40"/>
        </w:rPr>
        <w:t xml:space="preserve"> </w:t>
      </w:r>
      <w:r w:rsidRPr="00350DFE">
        <w:rPr>
          <w:rFonts w:ascii="Corbel" w:hAnsi="Corbel"/>
          <w:b/>
          <w:szCs w:val="18"/>
        </w:rPr>
        <w:t>Parkeermanagementsysteem (PMS) en de Parkeerapparatuur (PA) voor P+R Breukelen</w:t>
      </w:r>
    </w:p>
    <w:p w14:paraId="304EE099" w14:textId="2AE35BDC" w:rsidR="00350DFE" w:rsidRDefault="00350DFE" w:rsidP="00350DFE">
      <w:pPr>
        <w:suppressAutoHyphens/>
        <w:overflowPunct w:val="0"/>
        <w:autoSpaceDE w:val="0"/>
        <w:spacing w:line="276" w:lineRule="auto"/>
        <w:textAlignment w:val="baseline"/>
        <w:rPr>
          <w:rFonts w:ascii="Corbel" w:hAnsi="Corbel"/>
          <w:szCs w:val="18"/>
        </w:rPr>
      </w:pPr>
      <w:r w:rsidRPr="00350DFE">
        <w:rPr>
          <w:rFonts w:ascii="Corbel" w:hAnsi="Corbel"/>
          <w:szCs w:val="18"/>
        </w:rPr>
        <w:t xml:space="preserve">Provincie </w:t>
      </w:r>
      <w:r>
        <w:rPr>
          <w:rFonts w:ascii="Corbel" w:hAnsi="Corbel"/>
          <w:szCs w:val="18"/>
        </w:rPr>
        <w:t>Utrecht</w:t>
      </w:r>
    </w:p>
    <w:p w14:paraId="5D0B0A0C" w14:textId="77777777" w:rsidR="00350DFE" w:rsidRPr="00D51454" w:rsidRDefault="00350DFE" w:rsidP="00350DFE">
      <w:pPr>
        <w:suppressAutoHyphens/>
        <w:overflowPunct w:val="0"/>
        <w:autoSpaceDE w:val="0"/>
        <w:spacing w:line="276" w:lineRule="auto"/>
        <w:textAlignment w:val="baseline"/>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350DFE" w:rsidRPr="001A17B8" w14:paraId="49731788" w14:textId="77777777" w:rsidTr="00623BE2">
        <w:trPr>
          <w:trHeight w:val="126"/>
          <w:jc w:val="center"/>
        </w:trPr>
        <w:tc>
          <w:tcPr>
            <w:tcW w:w="9079" w:type="dxa"/>
            <w:gridSpan w:val="2"/>
            <w:shd w:val="clear" w:color="auto" w:fill="000000" w:themeFill="text1"/>
          </w:tcPr>
          <w:p w14:paraId="0B8D5E9B" w14:textId="77777777" w:rsidR="00350DFE" w:rsidRPr="001A17B8" w:rsidRDefault="00350DFE" w:rsidP="00623BE2">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350DFE" w:rsidRPr="001A17B8" w14:paraId="6547653E" w14:textId="77777777" w:rsidTr="00623BE2">
        <w:trPr>
          <w:jc w:val="center"/>
        </w:trPr>
        <w:tc>
          <w:tcPr>
            <w:tcW w:w="5107" w:type="dxa"/>
            <w:shd w:val="clear" w:color="auto" w:fill="auto"/>
          </w:tcPr>
          <w:p w14:paraId="5F5A9139"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972" w:type="dxa"/>
            <w:shd w:val="clear" w:color="auto" w:fill="auto"/>
          </w:tcPr>
          <w:p w14:paraId="3082293A"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0C7450A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r w:rsidR="00350DFE" w:rsidRPr="001A17B8" w14:paraId="32248F99" w14:textId="77777777" w:rsidTr="00623BE2">
        <w:trPr>
          <w:jc w:val="center"/>
        </w:trPr>
        <w:tc>
          <w:tcPr>
            <w:tcW w:w="5107" w:type="dxa"/>
            <w:shd w:val="clear" w:color="auto" w:fill="auto"/>
          </w:tcPr>
          <w:p w14:paraId="7F03F368"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972" w:type="dxa"/>
            <w:shd w:val="clear" w:color="auto" w:fill="auto"/>
          </w:tcPr>
          <w:p w14:paraId="559DCE99"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20B9A20"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tc>
      </w:tr>
      <w:tr w:rsidR="00350DFE" w:rsidRPr="001A17B8" w14:paraId="20682126" w14:textId="77777777" w:rsidTr="00623BE2">
        <w:trPr>
          <w:trHeight w:val="675"/>
          <w:jc w:val="center"/>
        </w:trPr>
        <w:tc>
          <w:tcPr>
            <w:tcW w:w="5107" w:type="dxa"/>
            <w:shd w:val="clear" w:color="auto" w:fill="auto"/>
          </w:tcPr>
          <w:p w14:paraId="3FA5AF7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972" w:type="dxa"/>
            <w:shd w:val="clear" w:color="auto" w:fill="auto"/>
          </w:tcPr>
          <w:p w14:paraId="5249E5C9"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80143A1"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638C821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tc>
      </w:tr>
      <w:tr w:rsidR="00350DFE" w:rsidRPr="001A17B8" w14:paraId="5662C29A" w14:textId="77777777" w:rsidTr="00623BE2">
        <w:trPr>
          <w:jc w:val="center"/>
        </w:trPr>
        <w:tc>
          <w:tcPr>
            <w:tcW w:w="5107" w:type="dxa"/>
            <w:shd w:val="clear" w:color="auto" w:fill="auto"/>
          </w:tcPr>
          <w:p w14:paraId="55CC7264"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972" w:type="dxa"/>
            <w:shd w:val="clear" w:color="auto" w:fill="auto"/>
          </w:tcPr>
          <w:p w14:paraId="1F4D3A06"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0B7CDE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r w:rsidR="00350DFE" w:rsidRPr="001A17B8" w14:paraId="2F7EFFFC" w14:textId="77777777" w:rsidTr="00623BE2">
        <w:trPr>
          <w:jc w:val="center"/>
        </w:trPr>
        <w:tc>
          <w:tcPr>
            <w:tcW w:w="5107" w:type="dxa"/>
            <w:shd w:val="clear" w:color="auto" w:fill="auto"/>
          </w:tcPr>
          <w:p w14:paraId="25D063E4"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972" w:type="dxa"/>
            <w:shd w:val="clear" w:color="auto" w:fill="auto"/>
          </w:tcPr>
          <w:p w14:paraId="4694E26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58BEEC60"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r w:rsidR="00350DFE" w:rsidRPr="001A17B8" w14:paraId="1A6097E5" w14:textId="77777777" w:rsidTr="00623BE2">
        <w:trPr>
          <w:jc w:val="center"/>
        </w:trPr>
        <w:tc>
          <w:tcPr>
            <w:tcW w:w="5107" w:type="dxa"/>
            <w:shd w:val="clear" w:color="auto" w:fill="auto"/>
          </w:tcPr>
          <w:p w14:paraId="362F299C"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972" w:type="dxa"/>
            <w:shd w:val="clear" w:color="auto" w:fill="auto"/>
          </w:tcPr>
          <w:p w14:paraId="4A5C0EF4"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8B672D8"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r w:rsidR="00350DFE" w:rsidRPr="001A17B8" w14:paraId="362E218E" w14:textId="77777777" w:rsidTr="00623BE2">
        <w:trPr>
          <w:jc w:val="center"/>
        </w:trPr>
        <w:tc>
          <w:tcPr>
            <w:tcW w:w="5107" w:type="dxa"/>
            <w:shd w:val="clear" w:color="auto" w:fill="auto"/>
          </w:tcPr>
          <w:p w14:paraId="06AFF45A"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273DD11A"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098B92F6"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4A91A9E7"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512FE82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35E9BC7E"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c>
          <w:tcPr>
            <w:tcW w:w="3972" w:type="dxa"/>
            <w:shd w:val="clear" w:color="auto" w:fill="auto"/>
          </w:tcPr>
          <w:p w14:paraId="62F0FA93"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51C9BA3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42F9772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775D8662"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59F94EAB"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4C4BD3B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14059B93"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tc>
      </w:tr>
      <w:tr w:rsidR="00350DFE" w:rsidRPr="001A17B8" w14:paraId="77DED9C2" w14:textId="77777777" w:rsidTr="00623BE2">
        <w:trPr>
          <w:jc w:val="center"/>
        </w:trPr>
        <w:tc>
          <w:tcPr>
            <w:tcW w:w="5107" w:type="dxa"/>
            <w:shd w:val="clear" w:color="auto" w:fill="auto"/>
          </w:tcPr>
          <w:p w14:paraId="22CA258C" w14:textId="77777777" w:rsidR="00350DFE" w:rsidRPr="00BC7775" w:rsidRDefault="00350DFE" w:rsidP="00623BE2">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400F20FC" w14:textId="77777777" w:rsidR="00350DFE" w:rsidRPr="00BC7775" w:rsidRDefault="00350DFE" w:rsidP="00623BE2">
            <w:pPr>
              <w:spacing w:line="276" w:lineRule="auto"/>
              <w:rPr>
                <w:rFonts w:ascii="Corbel" w:hAnsi="Corbel"/>
                <w:sz w:val="16"/>
                <w:szCs w:val="16"/>
              </w:rPr>
            </w:pPr>
          </w:p>
          <w:p w14:paraId="1F713512"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550DBEFE"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c>
          <w:tcPr>
            <w:tcW w:w="3972" w:type="dxa"/>
            <w:shd w:val="clear" w:color="auto" w:fill="auto"/>
          </w:tcPr>
          <w:p w14:paraId="0B64ECBF"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39DB0007"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p>
          <w:p w14:paraId="219CDF91"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1A397B0B" w14:textId="77777777" w:rsidR="00350DFE" w:rsidRPr="001A17B8" w:rsidRDefault="00350DFE" w:rsidP="00623BE2">
            <w:pPr>
              <w:spacing w:line="276" w:lineRule="auto"/>
              <w:rPr>
                <w:rFonts w:ascii="Corbel" w:hAnsi="Corbel"/>
                <w:sz w:val="16"/>
                <w:szCs w:val="16"/>
              </w:rPr>
            </w:pPr>
          </w:p>
          <w:p w14:paraId="2A3225C5"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60DFC910"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04314422"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710F6D3E"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350DFE" w:rsidRPr="001A17B8" w14:paraId="412C6845" w14:textId="77777777" w:rsidTr="00623BE2">
        <w:trPr>
          <w:trHeight w:val="212"/>
          <w:jc w:val="center"/>
        </w:trPr>
        <w:tc>
          <w:tcPr>
            <w:tcW w:w="9079" w:type="dxa"/>
            <w:gridSpan w:val="2"/>
            <w:shd w:val="clear" w:color="auto" w:fill="auto"/>
          </w:tcPr>
          <w:p w14:paraId="3B54D998" w14:textId="77777777" w:rsidR="00350DFE" w:rsidRPr="001A17B8" w:rsidRDefault="00350DFE" w:rsidP="00623BE2">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350DFE" w:rsidRPr="001A17B8" w14:paraId="4B5BD156" w14:textId="77777777" w:rsidTr="00623BE2">
        <w:trPr>
          <w:trHeight w:val="171"/>
          <w:jc w:val="center"/>
        </w:trPr>
        <w:tc>
          <w:tcPr>
            <w:tcW w:w="5107" w:type="dxa"/>
            <w:shd w:val="clear" w:color="auto" w:fill="auto"/>
          </w:tcPr>
          <w:p w14:paraId="5FA906EA" w14:textId="77777777" w:rsidR="00350DFE" w:rsidRPr="001A17B8" w:rsidRDefault="00350DFE" w:rsidP="00623BE2">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727B35C4" w14:textId="77777777" w:rsidR="00350DFE" w:rsidRPr="001A17B8" w:rsidRDefault="00350DFE" w:rsidP="00623BE2">
            <w:pPr>
              <w:pStyle w:val="Lijstalinea1"/>
              <w:spacing w:line="276" w:lineRule="auto"/>
              <w:ind w:left="0"/>
              <w:rPr>
                <w:rFonts w:ascii="Corbel" w:hAnsi="Corbel"/>
                <w:sz w:val="16"/>
                <w:szCs w:val="16"/>
                <w:lang w:val="nl-NL"/>
              </w:rPr>
            </w:pPr>
          </w:p>
          <w:p w14:paraId="7BCA9C95" w14:textId="77777777" w:rsidR="00350DFE" w:rsidRPr="001A17B8" w:rsidRDefault="00350DFE" w:rsidP="00623BE2">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26E5EE0D" w14:textId="77777777" w:rsidR="00350DFE" w:rsidRPr="001A17B8" w:rsidRDefault="00350DFE" w:rsidP="00623BE2">
            <w:pPr>
              <w:pStyle w:val="Lijstalinea1"/>
              <w:spacing w:line="276" w:lineRule="auto"/>
              <w:ind w:left="0"/>
              <w:rPr>
                <w:rFonts w:ascii="Corbel" w:hAnsi="Corbel"/>
                <w:sz w:val="16"/>
                <w:szCs w:val="16"/>
                <w:lang w:val="nl-NL"/>
              </w:rPr>
            </w:pPr>
          </w:p>
        </w:tc>
        <w:tc>
          <w:tcPr>
            <w:tcW w:w="3972" w:type="dxa"/>
            <w:shd w:val="clear" w:color="auto" w:fill="auto"/>
          </w:tcPr>
          <w:p w14:paraId="5DEA2E2E"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7BFA8328"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p w14:paraId="54869DAD" w14:textId="77777777" w:rsidR="00350DFE" w:rsidRPr="001A17B8" w:rsidRDefault="00350DFE" w:rsidP="00623BE2">
            <w:pPr>
              <w:overflowPunct w:val="0"/>
              <w:autoSpaceDE w:val="0"/>
              <w:autoSpaceDN w:val="0"/>
              <w:adjustRightInd w:val="0"/>
              <w:spacing w:line="276" w:lineRule="auto"/>
              <w:textAlignment w:val="baseline"/>
              <w:rPr>
                <w:rFonts w:ascii="Corbel" w:hAnsi="Corbel"/>
                <w:sz w:val="16"/>
                <w:szCs w:val="16"/>
              </w:rPr>
            </w:pPr>
          </w:p>
        </w:tc>
      </w:tr>
    </w:tbl>
    <w:p w14:paraId="1C7AA1C4" w14:textId="77777777" w:rsidR="00350DFE" w:rsidRDefault="00350DFE" w:rsidP="00350DFE">
      <w:pPr>
        <w:autoSpaceDE w:val="0"/>
        <w:autoSpaceDN w:val="0"/>
        <w:adjustRightInd w:val="0"/>
        <w:spacing w:line="240" w:lineRule="auto"/>
        <w:contextualSpacing/>
        <w:rPr>
          <w:rFonts w:ascii="Corbel" w:hAnsi="Corbel"/>
          <w:caps/>
          <w:sz w:val="24"/>
          <w:szCs w:val="18"/>
          <w:highlight w:val="cyan"/>
        </w:rPr>
      </w:pPr>
    </w:p>
    <w:p w14:paraId="279CA7A8" w14:textId="77777777" w:rsidR="00350DFE" w:rsidRDefault="00350DFE" w:rsidP="00350DFE">
      <w:pPr>
        <w:autoSpaceDE w:val="0"/>
        <w:autoSpaceDN w:val="0"/>
        <w:adjustRightInd w:val="0"/>
        <w:spacing w:line="240" w:lineRule="auto"/>
        <w:contextualSpacing/>
        <w:rPr>
          <w:rFonts w:ascii="Corbel" w:hAnsi="Corbel"/>
          <w:caps/>
          <w:sz w:val="24"/>
          <w:szCs w:val="18"/>
          <w:highlight w:val="cyan"/>
        </w:rPr>
      </w:pPr>
    </w:p>
    <w:p w14:paraId="3FD8AE80" w14:textId="77777777" w:rsidR="00350DFE" w:rsidRDefault="00350DFE" w:rsidP="00350DFE">
      <w:pPr>
        <w:autoSpaceDE w:val="0"/>
        <w:autoSpaceDN w:val="0"/>
        <w:adjustRightInd w:val="0"/>
        <w:spacing w:line="240" w:lineRule="auto"/>
        <w:contextualSpacing/>
        <w:rPr>
          <w:rFonts w:ascii="Corbel" w:hAnsi="Corbel"/>
          <w:caps/>
          <w:sz w:val="24"/>
          <w:szCs w:val="18"/>
          <w:highlight w:val="cyan"/>
        </w:rPr>
      </w:pPr>
    </w:p>
    <w:p w14:paraId="68C44397" w14:textId="77777777" w:rsidR="007F09C3" w:rsidRDefault="007F09C3"/>
    <w:sectPr w:rsidR="007F09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DFE"/>
    <w:rsid w:val="00350DFE"/>
    <w:rsid w:val="007F09C3"/>
    <w:rsid w:val="00E01D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11144"/>
  <w15:chartTrackingRefBased/>
  <w15:docId w15:val="{2DF94C7D-2519-492A-8B3A-DDEC3753E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50DFE"/>
    <w:pPr>
      <w:spacing w:after="0" w:line="240" w:lineRule="atLeast"/>
    </w:pPr>
    <w:rPr>
      <w:rFonts w:ascii="Verdana" w:eastAsia="Times New Roman" w:hAnsi="Verdana"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350DF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350DFE"/>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rsid w:val="00350DFE"/>
    <w:rPr>
      <w:sz w:val="20"/>
    </w:rPr>
  </w:style>
  <w:style w:type="character" w:customStyle="1" w:styleId="VoetnoottekstChar">
    <w:name w:val="Voetnoottekst Char"/>
    <w:basedOn w:val="Standaardalinea-lettertype"/>
    <w:link w:val="Voetnoottekst"/>
    <w:rsid w:val="00350DFE"/>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Standaard"/>
    <w:rsid w:val="00350DFE"/>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350DFE"/>
    <w:rPr>
      <w:rFonts w:asciiTheme="majorHAnsi" w:eastAsiaTheme="majorEastAsia" w:hAnsiTheme="majorHAnsi" w:cstheme="majorBidi"/>
      <w:color w:val="2F5496" w:themeColor="accent1" w:themeShade="BF"/>
      <w:spacing w:val="5"/>
      <w:kern w:val="0"/>
      <w:sz w:val="32"/>
      <w:szCs w:val="3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1197</Characters>
  <Application>Microsoft Office Word</Application>
  <DocSecurity>0</DocSecurity>
  <Lines>9</Lines>
  <Paragraphs>2</Paragraphs>
  <ScaleCrop>false</ScaleCrop>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1</cp:revision>
  <dcterms:created xsi:type="dcterms:W3CDTF">2023-06-12T12:40:00Z</dcterms:created>
  <dcterms:modified xsi:type="dcterms:W3CDTF">2023-06-12T12:42:00Z</dcterms:modified>
</cp:coreProperties>
</file>